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E8" w:rsidRPr="009B689B" w:rsidRDefault="00B577E8" w:rsidP="009B689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689B">
        <w:rPr>
          <w:rFonts w:ascii="Arial" w:hAnsi="Arial" w:cs="Arial"/>
          <w:b/>
          <w:sz w:val="28"/>
          <w:szCs w:val="28"/>
        </w:rPr>
        <w:t>Summary for Publication on school website</w:t>
      </w:r>
    </w:p>
    <w:tbl>
      <w:tblPr>
        <w:tblW w:w="14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276"/>
        <w:gridCol w:w="2268"/>
        <w:gridCol w:w="1418"/>
        <w:gridCol w:w="1842"/>
        <w:gridCol w:w="2410"/>
      </w:tblGrid>
      <w:tr w:rsidR="00066137" w:rsidTr="006B4D68">
        <w:trPr>
          <w:trHeight w:val="1560"/>
        </w:trPr>
        <w:tc>
          <w:tcPr>
            <w:tcW w:w="2235" w:type="dxa"/>
            <w:hideMark/>
          </w:tcPr>
          <w:p w:rsidR="009B689B" w:rsidRPr="009B689B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89B">
              <w:rPr>
                <w:rFonts w:ascii="Arial" w:hAnsi="Arial" w:cs="Arial"/>
                <w:b/>
                <w:sz w:val="24"/>
                <w:szCs w:val="24"/>
              </w:rPr>
              <w:t>Governor Name</w:t>
            </w:r>
          </w:p>
        </w:tc>
        <w:tc>
          <w:tcPr>
            <w:tcW w:w="1417" w:type="dxa"/>
            <w:hideMark/>
          </w:tcPr>
          <w:p w:rsidR="009B689B" w:rsidRPr="009B689B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89B">
              <w:rPr>
                <w:rFonts w:ascii="Arial" w:hAnsi="Arial" w:cs="Arial"/>
                <w:b/>
                <w:sz w:val="24"/>
                <w:szCs w:val="24"/>
              </w:rPr>
              <w:t>Type of Governor</w:t>
            </w:r>
          </w:p>
        </w:tc>
        <w:tc>
          <w:tcPr>
            <w:tcW w:w="1559" w:type="dxa"/>
            <w:hideMark/>
          </w:tcPr>
          <w:p w:rsidR="009B689B" w:rsidRPr="009B689B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89B">
              <w:rPr>
                <w:rFonts w:ascii="Arial" w:hAnsi="Arial" w:cs="Arial"/>
                <w:b/>
                <w:sz w:val="24"/>
                <w:szCs w:val="24"/>
              </w:rPr>
              <w:t>Chair (CH), Vice Chair (VC), or Chair of Committee</w:t>
            </w:r>
          </w:p>
        </w:tc>
        <w:tc>
          <w:tcPr>
            <w:tcW w:w="1276" w:type="dxa"/>
            <w:hideMark/>
          </w:tcPr>
          <w:p w:rsidR="009B689B" w:rsidRPr="009B689B" w:rsidRDefault="009B689B" w:rsidP="009B6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89B">
              <w:rPr>
                <w:rFonts w:ascii="Arial" w:hAnsi="Arial" w:cs="Arial"/>
                <w:b/>
                <w:sz w:val="24"/>
                <w:szCs w:val="24"/>
              </w:rPr>
              <w:t>Connections to Staff -</w:t>
            </w:r>
          </w:p>
          <w:p w:rsidR="009B689B" w:rsidRPr="009B689B" w:rsidRDefault="009B689B" w:rsidP="009B6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89B">
              <w:rPr>
                <w:rFonts w:ascii="Arial" w:hAnsi="Arial" w:cs="Arial"/>
                <w:b/>
                <w:sz w:val="24"/>
                <w:szCs w:val="24"/>
              </w:rPr>
              <w:t>Yes or No</w:t>
            </w:r>
          </w:p>
          <w:p w:rsidR="009B689B" w:rsidRPr="009B689B" w:rsidRDefault="009B689B" w:rsidP="009B6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689B" w:rsidRPr="009B689B" w:rsidRDefault="009B689B" w:rsidP="009B6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89B">
              <w:rPr>
                <w:rFonts w:ascii="Arial" w:hAnsi="Arial" w:cs="Arial"/>
                <w:b/>
                <w:sz w:val="24"/>
                <w:szCs w:val="24"/>
              </w:rPr>
              <w:t>If Yes, who and how.</w:t>
            </w:r>
          </w:p>
        </w:tc>
        <w:tc>
          <w:tcPr>
            <w:tcW w:w="2268" w:type="dxa"/>
            <w:hideMark/>
          </w:tcPr>
          <w:p w:rsidR="009B689B" w:rsidRPr="009B689B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89B">
              <w:rPr>
                <w:rFonts w:ascii="Arial" w:hAnsi="Arial" w:cs="Arial"/>
                <w:b/>
                <w:sz w:val="24"/>
                <w:szCs w:val="24"/>
              </w:rPr>
              <w:t>Other Governor Posts held.</w:t>
            </w:r>
          </w:p>
          <w:p w:rsidR="009B689B" w:rsidRPr="009B689B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89B">
              <w:rPr>
                <w:rFonts w:ascii="Arial" w:hAnsi="Arial" w:cs="Arial"/>
                <w:b/>
                <w:sz w:val="24"/>
                <w:szCs w:val="24"/>
              </w:rPr>
              <w:t>Name of educational establishment and governor type</w:t>
            </w:r>
          </w:p>
        </w:tc>
        <w:tc>
          <w:tcPr>
            <w:tcW w:w="1418" w:type="dxa"/>
          </w:tcPr>
          <w:p w:rsidR="009B689B" w:rsidRPr="009B689B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89B">
              <w:rPr>
                <w:rFonts w:ascii="Arial" w:hAnsi="Arial" w:cs="Arial"/>
                <w:b/>
                <w:sz w:val="24"/>
                <w:szCs w:val="24"/>
              </w:rPr>
              <w:t>Financial Interests</w:t>
            </w:r>
          </w:p>
        </w:tc>
        <w:tc>
          <w:tcPr>
            <w:tcW w:w="1842" w:type="dxa"/>
            <w:hideMark/>
          </w:tcPr>
          <w:p w:rsidR="009B689B" w:rsidRPr="009B689B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89B">
              <w:rPr>
                <w:rFonts w:ascii="Arial" w:hAnsi="Arial" w:cs="Arial"/>
                <w:b/>
                <w:sz w:val="24"/>
                <w:szCs w:val="24"/>
              </w:rPr>
              <w:t>Business Interests declared.</w:t>
            </w:r>
          </w:p>
          <w:p w:rsidR="009B689B" w:rsidRPr="009B689B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89B">
              <w:rPr>
                <w:rFonts w:ascii="Arial" w:hAnsi="Arial" w:cs="Arial"/>
                <w:b/>
                <w:sz w:val="24"/>
                <w:szCs w:val="24"/>
              </w:rPr>
              <w:t>Yes of No</w:t>
            </w:r>
          </w:p>
          <w:p w:rsidR="009B689B" w:rsidRPr="009B689B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89B">
              <w:rPr>
                <w:rFonts w:ascii="Arial" w:hAnsi="Arial" w:cs="Arial"/>
                <w:b/>
                <w:sz w:val="24"/>
                <w:szCs w:val="24"/>
              </w:rPr>
              <w:t>If yes please state</w:t>
            </w:r>
          </w:p>
        </w:tc>
        <w:tc>
          <w:tcPr>
            <w:tcW w:w="2410" w:type="dxa"/>
          </w:tcPr>
          <w:p w:rsidR="009B689B" w:rsidRPr="009B689B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89B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066137" w:rsidTr="006B4D68">
        <w:trPr>
          <w:trHeight w:val="1560"/>
        </w:trPr>
        <w:tc>
          <w:tcPr>
            <w:tcW w:w="2235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Hassall</w:t>
            </w:r>
          </w:p>
        </w:tc>
        <w:tc>
          <w:tcPr>
            <w:tcW w:w="1417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CG</w:t>
            </w:r>
          </w:p>
        </w:tc>
        <w:tc>
          <w:tcPr>
            <w:tcW w:w="155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1276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268" w:type="dxa"/>
          </w:tcPr>
          <w:p w:rsidR="009B689B" w:rsidRDefault="009B689B" w:rsidP="009B689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DB0">
              <w:rPr>
                <w:rFonts w:ascii="Arial" w:hAnsi="Arial" w:cs="Arial"/>
                <w:b/>
                <w:sz w:val="20"/>
                <w:szCs w:val="20"/>
              </w:rPr>
              <w:t>Chair of Governors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Gilbert Inglefield Academy </w:t>
            </w:r>
          </w:p>
          <w:p w:rsidR="009B689B" w:rsidRPr="000C2455" w:rsidRDefault="009B689B" w:rsidP="009B689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Governor at Vandyke Academy</w:t>
            </w:r>
          </w:p>
        </w:tc>
        <w:tc>
          <w:tcPr>
            <w:tcW w:w="1418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42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&amp; J Gardening and decorating services</w:t>
            </w:r>
          </w:p>
        </w:tc>
        <w:tc>
          <w:tcPr>
            <w:tcW w:w="2410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137" w:rsidTr="006B4D68">
        <w:trPr>
          <w:trHeight w:val="757"/>
        </w:trPr>
        <w:tc>
          <w:tcPr>
            <w:tcW w:w="2235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Gloria Martin</w:t>
            </w:r>
          </w:p>
        </w:tc>
        <w:tc>
          <w:tcPr>
            <w:tcW w:w="1417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</w:t>
            </w:r>
          </w:p>
        </w:tc>
        <w:tc>
          <w:tcPr>
            <w:tcW w:w="155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VC</w:t>
            </w:r>
          </w:p>
        </w:tc>
        <w:tc>
          <w:tcPr>
            <w:tcW w:w="1276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418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42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Dunstable Town Councillor</w:t>
            </w:r>
          </w:p>
        </w:tc>
      </w:tr>
      <w:tr w:rsidR="00066137" w:rsidTr="006B4D68">
        <w:trPr>
          <w:trHeight w:val="485"/>
        </w:trPr>
        <w:tc>
          <w:tcPr>
            <w:tcW w:w="2235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Leigh Davies</w:t>
            </w:r>
          </w:p>
        </w:tc>
        <w:tc>
          <w:tcPr>
            <w:tcW w:w="1417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</w:t>
            </w:r>
          </w:p>
        </w:tc>
        <w:tc>
          <w:tcPr>
            <w:tcW w:w="155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418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42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</w:t>
            </w:r>
            <w:r w:rsidR="0006613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410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137" w:rsidTr="006B4D68">
        <w:trPr>
          <w:trHeight w:val="485"/>
        </w:trPr>
        <w:tc>
          <w:tcPr>
            <w:tcW w:w="2235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 Howe</w:t>
            </w:r>
          </w:p>
        </w:tc>
        <w:tc>
          <w:tcPr>
            <w:tcW w:w="1417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</w:t>
            </w:r>
          </w:p>
        </w:tc>
        <w:tc>
          <w:tcPr>
            <w:tcW w:w="155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45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9B689B" w:rsidRPr="000C2455" w:rsidRDefault="00DB2A1B" w:rsidP="00DB2A1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Co-opted 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overnor at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Putteridge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Primary School, Luton</w:t>
            </w:r>
          </w:p>
        </w:tc>
        <w:tc>
          <w:tcPr>
            <w:tcW w:w="1418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42" w:type="dxa"/>
          </w:tcPr>
          <w:p w:rsidR="009B689B" w:rsidRPr="000C2455" w:rsidRDefault="00066137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Roofline Solutions</w:t>
            </w:r>
          </w:p>
        </w:tc>
        <w:tc>
          <w:tcPr>
            <w:tcW w:w="2410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137" w:rsidTr="00DB2A1B">
        <w:trPr>
          <w:trHeight w:val="565"/>
        </w:trPr>
        <w:tc>
          <w:tcPr>
            <w:tcW w:w="2235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Georgina Barker </w:t>
            </w:r>
          </w:p>
        </w:tc>
        <w:tc>
          <w:tcPr>
            <w:tcW w:w="1417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418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42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137" w:rsidTr="006B4D68">
        <w:trPr>
          <w:trHeight w:val="485"/>
        </w:trPr>
        <w:tc>
          <w:tcPr>
            <w:tcW w:w="2235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McGill</w:t>
            </w:r>
          </w:p>
        </w:tc>
        <w:tc>
          <w:tcPr>
            <w:tcW w:w="1417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CG</w:t>
            </w:r>
          </w:p>
        </w:tc>
        <w:tc>
          <w:tcPr>
            <w:tcW w:w="1559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418" w:type="dxa"/>
          </w:tcPr>
          <w:p w:rsidR="009B689B" w:rsidRPr="000C2455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42" w:type="dxa"/>
          </w:tcPr>
          <w:p w:rsidR="009B689B" w:rsidRPr="000C2455" w:rsidRDefault="00CC52AA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Photographer</w:t>
            </w:r>
          </w:p>
        </w:tc>
        <w:tc>
          <w:tcPr>
            <w:tcW w:w="2410" w:type="dxa"/>
          </w:tcPr>
          <w:p w:rsidR="009B689B" w:rsidRDefault="009B689B" w:rsidP="00B045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689B" w:rsidRPr="00066137" w:rsidRDefault="009B689B" w:rsidP="009B68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6137">
        <w:rPr>
          <w:rFonts w:ascii="Arial" w:hAnsi="Arial" w:cs="Arial"/>
          <w:b/>
          <w:sz w:val="24"/>
          <w:szCs w:val="24"/>
        </w:rPr>
        <w:t>Key:</w:t>
      </w:r>
    </w:p>
    <w:p w:rsidR="009B689B" w:rsidRPr="00066137" w:rsidRDefault="009B689B" w:rsidP="009B6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137">
        <w:rPr>
          <w:rFonts w:ascii="Arial" w:hAnsi="Arial" w:cs="Arial"/>
          <w:sz w:val="24"/>
          <w:szCs w:val="24"/>
        </w:rPr>
        <w:t>LA – Local Authority nominated or appointed governor</w:t>
      </w:r>
    </w:p>
    <w:p w:rsidR="009B689B" w:rsidRPr="00066137" w:rsidRDefault="009B689B" w:rsidP="009B6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137">
        <w:rPr>
          <w:rFonts w:ascii="Arial" w:hAnsi="Arial" w:cs="Arial"/>
          <w:sz w:val="24"/>
          <w:szCs w:val="24"/>
        </w:rPr>
        <w:t>PG – Elected or appointed Parent Governor</w:t>
      </w:r>
    </w:p>
    <w:p w:rsidR="009B689B" w:rsidRPr="00066137" w:rsidRDefault="009B689B" w:rsidP="009B6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137">
        <w:rPr>
          <w:rFonts w:ascii="Arial" w:hAnsi="Arial" w:cs="Arial"/>
          <w:sz w:val="24"/>
          <w:szCs w:val="24"/>
        </w:rPr>
        <w:t xml:space="preserve">STF – Staff governor </w:t>
      </w:r>
    </w:p>
    <w:p w:rsidR="009B689B" w:rsidRPr="00066137" w:rsidRDefault="009B689B" w:rsidP="009B6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137">
        <w:rPr>
          <w:rFonts w:ascii="Arial" w:hAnsi="Arial" w:cs="Arial"/>
          <w:sz w:val="24"/>
          <w:szCs w:val="24"/>
        </w:rPr>
        <w:t>CG – Co-opted Governor, appointed by the governing body</w:t>
      </w:r>
    </w:p>
    <w:p w:rsidR="009B689B" w:rsidRPr="00066137" w:rsidRDefault="009B689B" w:rsidP="009B6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137">
        <w:rPr>
          <w:rFonts w:ascii="Arial" w:hAnsi="Arial" w:cs="Arial"/>
          <w:sz w:val="24"/>
          <w:szCs w:val="24"/>
        </w:rPr>
        <w:t>AG – Appointed by the trustees of the Academy</w:t>
      </w:r>
    </w:p>
    <w:p w:rsidR="009B689B" w:rsidRPr="00066137" w:rsidRDefault="009B689B" w:rsidP="009B6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137">
        <w:rPr>
          <w:rFonts w:ascii="Arial" w:hAnsi="Arial" w:cs="Arial"/>
          <w:sz w:val="24"/>
          <w:szCs w:val="24"/>
        </w:rPr>
        <w:t>PTN – Partnership Governor</w:t>
      </w:r>
    </w:p>
    <w:p w:rsidR="009B689B" w:rsidRPr="00066137" w:rsidRDefault="009B689B" w:rsidP="009B6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137">
        <w:rPr>
          <w:rFonts w:ascii="Arial" w:hAnsi="Arial" w:cs="Arial"/>
          <w:sz w:val="24"/>
          <w:szCs w:val="24"/>
        </w:rPr>
        <w:t>AS – Associate member</w:t>
      </w:r>
    </w:p>
    <w:p w:rsidR="00C951EC" w:rsidRPr="00066137" w:rsidRDefault="009B689B" w:rsidP="009B689B">
      <w:pPr>
        <w:rPr>
          <w:sz w:val="24"/>
          <w:szCs w:val="24"/>
        </w:rPr>
      </w:pPr>
      <w:r w:rsidRPr="00066137">
        <w:rPr>
          <w:rFonts w:ascii="Arial" w:hAnsi="Arial" w:cs="Arial"/>
          <w:sz w:val="24"/>
          <w:szCs w:val="24"/>
        </w:rPr>
        <w:t xml:space="preserve">HT – </w:t>
      </w:r>
      <w:proofErr w:type="spellStart"/>
      <w:r w:rsidRPr="00066137">
        <w:rPr>
          <w:rFonts w:ascii="Arial" w:hAnsi="Arial" w:cs="Arial"/>
          <w:sz w:val="24"/>
          <w:szCs w:val="24"/>
        </w:rPr>
        <w:t>Headteacher</w:t>
      </w:r>
      <w:proofErr w:type="spellEnd"/>
    </w:p>
    <w:sectPr w:rsidR="00C951EC" w:rsidRPr="00066137" w:rsidSect="009B6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E8"/>
    <w:rsid w:val="00066137"/>
    <w:rsid w:val="006250B3"/>
    <w:rsid w:val="006B4D68"/>
    <w:rsid w:val="009B689B"/>
    <w:rsid w:val="00B577E8"/>
    <w:rsid w:val="00C951EC"/>
    <w:rsid w:val="00CC52AA"/>
    <w:rsid w:val="00D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clair</cp:lastModifiedBy>
  <cp:revision>2</cp:revision>
  <dcterms:created xsi:type="dcterms:W3CDTF">2017-02-10T21:09:00Z</dcterms:created>
  <dcterms:modified xsi:type="dcterms:W3CDTF">2017-02-10T21:09:00Z</dcterms:modified>
</cp:coreProperties>
</file>